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media/image2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Normal"/>
        <w:tblW w:w="9314" w:type="dxa"/>
        <w:jc w:val="left"/>
        <w:tblInd w:w="11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570"/>
        <w:gridCol w:w="3120"/>
        <w:gridCol w:w="2624"/>
      </w:tblGrid>
      <w:tr>
        <w:trPr>
          <w:trHeight w:val="184" w:hRule="atLeast"/>
        </w:trPr>
        <w:tc>
          <w:tcPr>
            <w:tcW w:w="9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4" w:before="0" w:after="0"/>
              <w:ind w:left="3517" w:right="3508"/>
              <w:jc w:val="center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A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 ADQUIRENTE/CONTRIBUINTE</w:t>
            </w:r>
          </w:p>
        </w:tc>
      </w:tr>
      <w:tr>
        <w:trPr>
          <w:trHeight w:val="426" w:hRule="atLeast"/>
        </w:trPr>
        <w:tc>
          <w:tcPr>
            <w:tcW w:w="6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A.1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A.2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424" w:hRule="atLeast"/>
        </w:trPr>
        <w:tc>
          <w:tcPr>
            <w:tcW w:w="6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A.3 –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ENDEREÇO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A.4 No.</w:t>
            </w:r>
          </w:p>
        </w:tc>
      </w:tr>
      <w:tr>
        <w:trPr>
          <w:trHeight w:val="340" w:hRule="atLeast"/>
        </w:trPr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A.5 - COMPLEMENTO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A.6 –</w:t>
            </w:r>
            <w:r>
              <w:rPr>
                <w:rFonts w:ascii="Arial Narrow" w:hAnsi="Arial Narrow"/>
                <w:b/>
                <w:spacing w:val="-3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BAIRRO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8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A.7 – CEP</w:t>
            </w:r>
          </w:p>
        </w:tc>
      </w:tr>
      <w:tr>
        <w:trPr>
          <w:trHeight w:val="338" w:hRule="atLeast"/>
        </w:trPr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A.8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– MUNICÍPIO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A.9 – UF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5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A.10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TELEFONE</w:t>
            </w:r>
          </w:p>
        </w:tc>
      </w:tr>
      <w:tr>
        <w:trPr>
          <w:trHeight w:val="340" w:hRule="atLeast"/>
        </w:trPr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A.11 - E-MAIL</w:t>
            </w:r>
          </w:p>
        </w:tc>
        <w:tc>
          <w:tcPr>
            <w:tcW w:w="5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9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A.12 OUTROS</w:t>
            </w:r>
          </w:p>
        </w:tc>
      </w:tr>
    </w:tbl>
    <w:p>
      <w:pPr>
        <w:pStyle w:val="Normal"/>
        <w:rPr>
          <w:rFonts w:ascii="Arial Narrow" w:hAnsi="Arial Narrow"/>
          <w:sz w:val="12"/>
          <w:szCs w:val="12"/>
        </w:rPr>
      </w:pPr>
      <w:r>
        <w:rPr>
          <w:rFonts w:ascii="Arial Narrow" w:hAnsi="Arial Narrow"/>
          <w:sz w:val="12"/>
          <w:szCs w:val="12"/>
        </w:rPr>
      </w:r>
    </w:p>
    <w:tbl>
      <w:tblPr>
        <w:tblStyle w:val="TableNormal"/>
        <w:tblW w:w="9314" w:type="dxa"/>
        <w:jc w:val="left"/>
        <w:tblInd w:w="11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570"/>
        <w:gridCol w:w="3120"/>
        <w:gridCol w:w="2624"/>
      </w:tblGrid>
      <w:tr>
        <w:trPr>
          <w:trHeight w:val="184" w:hRule="atLeast"/>
        </w:trPr>
        <w:tc>
          <w:tcPr>
            <w:tcW w:w="9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4" w:before="0" w:after="0"/>
              <w:ind w:left="3412" w:right="3406"/>
              <w:jc w:val="center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B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TRANSMITENTE</w:t>
            </w:r>
          </w:p>
        </w:tc>
      </w:tr>
      <w:tr>
        <w:trPr>
          <w:trHeight w:val="426" w:hRule="atLeast"/>
        </w:trPr>
        <w:tc>
          <w:tcPr>
            <w:tcW w:w="6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B.1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B.2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424" w:hRule="atLeast"/>
        </w:trPr>
        <w:tc>
          <w:tcPr>
            <w:tcW w:w="6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B.3 –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ENDEREÇO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B.4 No.</w:t>
            </w:r>
          </w:p>
        </w:tc>
      </w:tr>
      <w:tr>
        <w:trPr>
          <w:trHeight w:val="340" w:hRule="atLeast"/>
        </w:trPr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B.5 - COMPLEMENTO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B.6 –</w:t>
            </w:r>
            <w:r>
              <w:rPr>
                <w:rFonts w:ascii="Arial Narrow" w:hAnsi="Arial Narrow"/>
                <w:b/>
                <w:spacing w:val="-3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BAIRRO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8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B.7 – CEP</w:t>
            </w:r>
          </w:p>
        </w:tc>
      </w:tr>
      <w:tr>
        <w:trPr>
          <w:trHeight w:val="338" w:hRule="atLeast"/>
        </w:trPr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B.8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– MUNICÍPIO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B.9 – UF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5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B.10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-1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TELEFONE</w:t>
            </w:r>
          </w:p>
        </w:tc>
      </w:tr>
      <w:tr>
        <w:trPr>
          <w:trHeight w:val="340" w:hRule="atLeast"/>
        </w:trPr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B.11 E-MAIL</w:t>
            </w:r>
          </w:p>
        </w:tc>
        <w:tc>
          <w:tcPr>
            <w:tcW w:w="5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9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B.12 OUTROS</w:t>
            </w:r>
          </w:p>
        </w:tc>
      </w:tr>
    </w:tbl>
    <w:p>
      <w:pPr>
        <w:pStyle w:val="Normal"/>
        <w:rPr>
          <w:rFonts w:ascii="Arial Narrow" w:hAnsi="Arial Narrow"/>
          <w:sz w:val="12"/>
          <w:szCs w:val="12"/>
        </w:rPr>
      </w:pPr>
      <w:r>
        <w:rPr>
          <w:rFonts w:ascii="Arial Narrow" w:hAnsi="Arial Narrow"/>
          <w:sz w:val="12"/>
          <w:szCs w:val="12"/>
        </w:rPr>
      </w:r>
    </w:p>
    <w:tbl>
      <w:tblPr>
        <w:tblStyle w:val="TableNormal"/>
        <w:tblW w:w="9314" w:type="dxa"/>
        <w:jc w:val="left"/>
        <w:tblInd w:w="11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570"/>
        <w:gridCol w:w="3120"/>
        <w:gridCol w:w="709"/>
        <w:gridCol w:w="423"/>
        <w:gridCol w:w="709"/>
        <w:gridCol w:w="427"/>
        <w:gridCol w:w="356"/>
      </w:tblGrid>
      <w:tr>
        <w:trPr>
          <w:trHeight w:val="227" w:hRule="exact"/>
        </w:trPr>
        <w:tc>
          <w:tcPr>
            <w:tcW w:w="73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16"/>
                <w:lang w:eastAsia="en-US" w:bidi="ar-SA"/>
              </w:rPr>
              <w:t xml:space="preserve">                             </w:t>
            </w:r>
            <w:r>
              <w:rPr>
                <w:rFonts w:ascii="Arial Narrow" w:hAnsi="Arial Narrow"/>
                <w:b/>
                <w:kern w:val="0"/>
                <w:sz w:val="16"/>
                <w:szCs w:val="16"/>
                <w:lang w:eastAsia="en-US" w:bidi="ar-SA"/>
              </w:rPr>
              <w:t xml:space="preserve">C - INTERMEDIAÇÃO / CORRETAGEM NA TRANSAÇÃO:                                                          </w:t>
            </w:r>
            <w:r>
              <w:rPr>
                <w:rFonts w:ascii="Arial Narrow" w:hAnsi="Arial Narrow"/>
                <w:b/>
                <w:kern w:val="0"/>
                <w:sz w:val="12"/>
                <w:szCs w:val="12"/>
                <w:lang w:eastAsia="en-US" w:bidi="ar-SA"/>
              </w:rPr>
              <w:t>SIM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/>
              <w:jc w:val="left"/>
              <w:rPr>
                <w:rFonts w:ascii="Arial Narrow" w:hAnsi="Arial Narrow"/>
                <w:b/>
                <w:sz w:val="12"/>
                <w:szCs w:val="12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16"/>
                <w:lang w:eastAsia="en-US" w:bidi="ar-SA"/>
              </w:rPr>
              <w:t xml:space="preserve">          </w:t>
            </w:r>
            <w:r>
              <w:rPr>
                <w:rFonts w:ascii="Arial Narrow" w:hAnsi="Arial Narrow"/>
                <w:b/>
                <w:kern w:val="0"/>
                <w:sz w:val="12"/>
                <w:szCs w:val="12"/>
                <w:lang w:eastAsia="en-US" w:bidi="ar-SA"/>
              </w:rPr>
              <w:t>NÃO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</w:r>
          </w:p>
        </w:tc>
      </w:tr>
      <w:tr>
        <w:trPr>
          <w:trHeight w:val="340" w:hRule="atLeast"/>
        </w:trPr>
        <w:tc>
          <w:tcPr>
            <w:tcW w:w="6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  <w:szCs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12"/>
                <w:lang w:eastAsia="en-US" w:bidi="ar-SA"/>
              </w:rPr>
              <w:t>C.1 CORRETORA / CORRETOR</w:t>
            </w:r>
          </w:p>
        </w:tc>
        <w:tc>
          <w:tcPr>
            <w:tcW w:w="2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8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C.2 CPF/CNPJ</w:t>
            </w:r>
          </w:p>
        </w:tc>
      </w:tr>
      <w:tr>
        <w:trPr>
          <w:trHeight w:val="338" w:hRule="atLeast"/>
        </w:trPr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12"/>
                <w:lang w:eastAsia="en-US" w:bidi="ar-SA"/>
              </w:rPr>
              <w:t>C.3 CRECI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C.4 UF/CRECI</w:t>
            </w:r>
          </w:p>
        </w:tc>
        <w:tc>
          <w:tcPr>
            <w:tcW w:w="2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C.5 VALOR CORRETAGEM</w:t>
            </w:r>
          </w:p>
        </w:tc>
      </w:tr>
    </w:tbl>
    <w:p>
      <w:pPr>
        <w:pStyle w:val="Normal"/>
        <w:rPr>
          <w:rFonts w:ascii="Arial Narrow" w:hAnsi="Arial Narrow"/>
          <w:sz w:val="12"/>
          <w:szCs w:val="12"/>
        </w:rPr>
      </w:pPr>
      <w:r>
        <w:rPr>
          <w:rFonts w:ascii="Arial Narrow" w:hAnsi="Arial Narrow"/>
          <w:sz w:val="12"/>
          <w:szCs w:val="12"/>
        </w:rPr>
      </w:r>
    </w:p>
    <w:tbl>
      <w:tblPr>
        <w:tblStyle w:val="TableNormal"/>
        <w:tblW w:w="9322" w:type="dxa"/>
        <w:jc w:val="left"/>
        <w:tblInd w:w="11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4661"/>
        <w:gridCol w:w="4660"/>
      </w:tblGrid>
      <w:tr>
        <w:trPr>
          <w:trHeight w:val="181" w:hRule="atLeast"/>
        </w:trPr>
        <w:tc>
          <w:tcPr>
            <w:tcW w:w="9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2" w:before="0" w:after="0"/>
              <w:ind w:left="3252" w:right="3241"/>
              <w:jc w:val="center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</w:t>
            </w:r>
            <w:r>
              <w:rPr>
                <w:rFonts w:ascii="Arial Narrow" w:hAnsi="Arial Narrow"/>
                <w:b/>
                <w:spacing w:val="-3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DESCRIÇÃO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DO(S)</w:t>
            </w:r>
            <w:r>
              <w:rPr>
                <w:rFonts w:ascii="Arial Narrow" w:hAnsi="Arial Narrow"/>
                <w:b/>
                <w:spacing w:val="-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IMÓVEL(EIS)</w:t>
            </w:r>
          </w:p>
        </w:tc>
      </w:tr>
      <w:tr>
        <w:trPr>
          <w:trHeight w:val="1714" w:hRule="atLeast"/>
        </w:trPr>
        <w:tc>
          <w:tcPr>
            <w:tcW w:w="9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/>
              <w:jc w:val="left"/>
              <w:rPr>
                <w:rFonts w:ascii="Arial Narrow" w:hAnsi="Arial Narrow"/>
                <w:sz w:val="14"/>
              </w:rPr>
            </w:pPr>
            <w:r>
              <w:rPr>
                <w:rFonts w:ascii="Arial Narrow" w:hAnsi="Arial Narrow"/>
                <w:sz w:val="14"/>
              </w:rPr>
            </w:r>
          </w:p>
        </w:tc>
      </w:tr>
      <w:tr>
        <w:trPr>
          <w:trHeight w:val="184" w:hRule="atLeast"/>
        </w:trPr>
        <w:tc>
          <w:tcPr>
            <w:tcW w:w="9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4" w:before="0" w:after="0"/>
              <w:ind w:left="734"/>
              <w:jc w:val="center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C.1</w:t>
            </w:r>
            <w:r>
              <w:rPr>
                <w:rFonts w:ascii="Arial Narrow" w:hAnsi="Arial Narrow"/>
                <w:b/>
                <w:spacing w:val="-3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DECLARAÇÃO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PARA OBTENÇÃO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DO</w:t>
            </w:r>
            <w:r>
              <w:rPr>
                <w:rFonts w:ascii="Arial Narrow" w:hAnsi="Arial Narrow"/>
                <w:b/>
                <w:spacing w:val="-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VALOR</w:t>
            </w:r>
            <w:r>
              <w:rPr>
                <w:rFonts w:ascii="Arial Narrow" w:hAnsi="Arial Narrow"/>
                <w:b/>
                <w:spacing w:val="-3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VENAL</w:t>
            </w:r>
            <w:r>
              <w:rPr>
                <w:rFonts w:ascii="Arial Narrow" w:hAnsi="Arial Narrow"/>
                <w:b/>
                <w:spacing w:val="-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 IMÓVEL RURAL</w:t>
            </w:r>
            <w:r>
              <w:rPr>
                <w:rFonts w:ascii="Arial Narrow" w:hAnsi="Arial Narrow"/>
                <w:b/>
                <w:spacing w:val="-3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(§2º, ART.</w:t>
            </w:r>
            <w:r>
              <w:rPr>
                <w:rFonts w:ascii="Arial Narrow" w:hAnsi="Arial Narrow"/>
                <w:b/>
                <w:spacing w:val="-3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8º,</w:t>
            </w:r>
            <w:r>
              <w:rPr>
                <w:rFonts w:ascii="Arial Narrow" w:hAnsi="Arial Narrow"/>
                <w:b/>
                <w:spacing w:val="-4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LC</w:t>
            </w:r>
            <w:r>
              <w:rPr>
                <w:rFonts w:ascii="Arial Narrow" w:hAnsi="Arial Narrow"/>
                <w:b/>
                <w:spacing w:val="-4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517/2013)</w:t>
            </w:r>
          </w:p>
        </w:tc>
      </w:tr>
      <w:tr>
        <w:trPr>
          <w:trHeight w:val="253" w:hRule="atLeast"/>
        </w:trPr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tabs>
                <w:tab w:val="clear" w:pos="720"/>
                <w:tab w:val="left" w:pos="815" w:leader="none"/>
              </w:tabs>
              <w:suppressAutoHyphens w:val="true"/>
              <w:spacing w:lineRule="auto" w:line="240" w:before="33" w:after="0"/>
              <w:ind w:left="364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I.</w:t>
              <w:tab/>
              <w:t>MECANIZADA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5" w:before="69" w:after="0"/>
              <w:ind w:left="0" w:right="99"/>
              <w:jc w:val="righ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m²</w:t>
            </w:r>
          </w:p>
        </w:tc>
      </w:tr>
      <w:tr>
        <w:trPr>
          <w:trHeight w:val="256" w:hRule="atLeast"/>
        </w:trPr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tabs>
                <w:tab w:val="clear" w:pos="720"/>
                <w:tab w:val="left" w:pos="815" w:leader="none"/>
              </w:tabs>
              <w:suppressAutoHyphens w:val="true"/>
              <w:spacing w:lineRule="auto" w:line="240" w:before="33" w:after="0"/>
              <w:ind w:left="302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II.</w:t>
              <w:tab/>
              <w:t>MECANIZÁVEL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8" w:before="69" w:after="0"/>
              <w:ind w:left="0" w:right="99"/>
              <w:jc w:val="righ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m²</w:t>
            </w:r>
          </w:p>
        </w:tc>
      </w:tr>
      <w:tr>
        <w:trPr>
          <w:trHeight w:val="254" w:hRule="atLeast"/>
        </w:trPr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tabs>
                <w:tab w:val="clear" w:pos="720"/>
                <w:tab w:val="left" w:pos="815" w:leader="none"/>
              </w:tabs>
              <w:suppressAutoHyphens w:val="true"/>
              <w:spacing w:lineRule="auto" w:line="240" w:before="33" w:after="0"/>
              <w:ind w:left="242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III.</w:t>
              <w:tab/>
              <w:t>NÃO</w:t>
            </w:r>
            <w:r>
              <w:rPr>
                <w:rFonts w:ascii="Arial Narrow" w:hAnsi="Arial Narrow"/>
                <w:b/>
                <w:spacing w:val="-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MECANIZADA,</w:t>
            </w:r>
            <w:r>
              <w:rPr>
                <w:rFonts w:ascii="Arial Narrow" w:hAnsi="Arial Narrow"/>
                <w:b/>
                <w:spacing w:val="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APTA</w:t>
            </w:r>
            <w:r>
              <w:rPr>
                <w:rFonts w:ascii="Arial Narrow" w:hAnsi="Arial Narrow"/>
                <w:b/>
                <w:spacing w:val="-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AO</w:t>
            </w:r>
            <w:r>
              <w:rPr>
                <w:rFonts w:ascii="Arial Narrow" w:hAnsi="Arial Narrow"/>
                <w:b/>
                <w:spacing w:val="-3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CULTIVO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8" w:before="67" w:after="0"/>
              <w:ind w:left="0" w:right="99"/>
              <w:jc w:val="righ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m²</w:t>
            </w:r>
          </w:p>
        </w:tc>
      </w:tr>
      <w:tr>
        <w:trPr>
          <w:trHeight w:val="256" w:hRule="atLeast"/>
        </w:trPr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tabs>
                <w:tab w:val="clear" w:pos="720"/>
                <w:tab w:val="left" w:pos="815" w:leader="none"/>
              </w:tabs>
              <w:suppressAutoHyphens w:val="true"/>
              <w:spacing w:lineRule="auto" w:line="240" w:before="33" w:after="0"/>
              <w:ind w:left="249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IV.</w:t>
              <w:tab/>
              <w:t>NÃO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MECANIZADA, INAPTA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AO</w:t>
            </w:r>
            <w:r>
              <w:rPr>
                <w:rFonts w:ascii="Arial Narrow" w:hAnsi="Arial Narrow"/>
                <w:b/>
                <w:spacing w:val="-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CULTIVO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8" w:before="69" w:after="0"/>
              <w:ind w:left="0" w:right="99"/>
              <w:jc w:val="righ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m²</w:t>
            </w:r>
          </w:p>
        </w:tc>
      </w:tr>
    </w:tbl>
    <w:p>
      <w:pPr>
        <w:pStyle w:val="Normal"/>
        <w:rPr>
          <w:rFonts w:ascii="Arial Narrow" w:hAnsi="Arial Narrow"/>
          <w:sz w:val="12"/>
          <w:szCs w:val="12"/>
        </w:rPr>
      </w:pPr>
      <w:r>
        <w:rPr>
          <w:rFonts w:ascii="Arial Narrow" w:hAnsi="Arial Narrow"/>
          <w:sz w:val="12"/>
          <w:szCs w:val="12"/>
        </w:rPr>
      </w:r>
    </w:p>
    <w:tbl>
      <w:tblPr>
        <w:tblStyle w:val="TableNormal"/>
        <w:tblW w:w="9323" w:type="dxa"/>
        <w:jc w:val="left"/>
        <w:tblInd w:w="11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9323"/>
      </w:tblGrid>
      <w:tr>
        <w:trPr>
          <w:trHeight w:val="184" w:hRule="atLeast"/>
        </w:trPr>
        <w:tc>
          <w:tcPr>
            <w:tcW w:w="9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4" w:before="0" w:after="0"/>
              <w:ind w:left="3443" w:right="3433"/>
              <w:jc w:val="center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NATUREZA</w:t>
            </w:r>
            <w:r>
              <w:rPr>
                <w:rFonts w:ascii="Arial Narrow" w:hAnsi="Arial Narrow"/>
                <w:b/>
                <w:spacing w:val="-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DA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OPERAÇÃO</w:t>
            </w:r>
          </w:p>
        </w:tc>
      </w:tr>
      <w:tr>
        <w:trPr>
          <w:trHeight w:val="340" w:hRule="atLeast"/>
        </w:trPr>
        <w:tc>
          <w:tcPr>
            <w:tcW w:w="9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/>
              <w:jc w:val="left"/>
              <w:rPr>
                <w:rFonts w:ascii="Arial Narrow" w:hAnsi="Arial Narrow"/>
                <w:sz w:val="14"/>
              </w:rPr>
            </w:pPr>
            <w:r>
              <w:rPr>
                <w:rFonts w:ascii="Arial Narrow" w:hAnsi="Arial Narrow"/>
                <w:sz w:val="14"/>
              </w:rPr>
            </w:r>
          </w:p>
        </w:tc>
      </w:tr>
    </w:tbl>
    <w:p>
      <w:pPr>
        <w:pStyle w:val="Normal"/>
        <w:rPr>
          <w:rFonts w:ascii="Arial Narrow" w:hAnsi="Arial Narrow"/>
          <w:sz w:val="12"/>
          <w:szCs w:val="12"/>
        </w:rPr>
      </w:pPr>
      <w:r>
        <w:rPr>
          <w:rFonts w:ascii="Arial Narrow" w:hAnsi="Arial Narrow"/>
          <w:sz w:val="12"/>
          <w:szCs w:val="12"/>
        </w:rPr>
      </w:r>
    </w:p>
    <w:tbl>
      <w:tblPr>
        <w:tblStyle w:val="TableNormal"/>
        <w:tblW w:w="9324" w:type="dxa"/>
        <w:jc w:val="left"/>
        <w:tblInd w:w="11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570"/>
        <w:gridCol w:w="2774"/>
        <w:gridCol w:w="2980"/>
      </w:tblGrid>
      <w:tr>
        <w:trPr>
          <w:trHeight w:val="182" w:hRule="atLeast"/>
        </w:trPr>
        <w:tc>
          <w:tcPr>
            <w:tcW w:w="6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2" w:before="0" w:after="0"/>
              <w:ind w:left="750"/>
              <w:jc w:val="center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E</w:t>
            </w:r>
            <w:r>
              <w:rPr>
                <w:rFonts w:ascii="Arial Narrow" w:hAnsi="Arial Narrow"/>
                <w:b/>
                <w:spacing w:val="-3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VALOR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DECLARADO</w:t>
            </w:r>
            <w:r>
              <w:rPr>
                <w:rFonts w:ascii="Arial Narrow" w:hAnsi="Arial Narrow"/>
                <w:b/>
                <w:spacing w:val="-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DA</w:t>
            </w:r>
            <w:r>
              <w:rPr>
                <w:rFonts w:ascii="Arial Narrow" w:hAnsi="Arial Narrow"/>
                <w:b/>
                <w:spacing w:val="-3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OPERAÇÃO</w:t>
            </w:r>
          </w:p>
        </w:tc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bidi w:val="0"/>
              <w:spacing w:lineRule="exact" w:line="162" w:before="0" w:after="0"/>
              <w:ind w:hanging="0" w:left="0" w:right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F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NÚM.</w:t>
            </w:r>
            <w:r>
              <w:rPr>
                <w:rFonts w:ascii="Arial Narrow" w:hAnsi="Arial Narrow"/>
                <w:b/>
                <w:spacing w:val="-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MATRÍCULA(S)</w:t>
            </w:r>
          </w:p>
        </w:tc>
      </w:tr>
      <w:tr>
        <w:trPr>
          <w:trHeight w:val="246" w:hRule="atLeast"/>
        </w:trPr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68" w:before="59" w:after="0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E.1 – VALOR DECLARADO DA OPERAÇÃO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68" w:before="59" w:after="0"/>
              <w:ind w:left="104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R$</w:t>
            </w:r>
          </w:p>
        </w:tc>
        <w:tc>
          <w:tcPr>
            <w:tcW w:w="2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/>
              <w:jc w:val="center"/>
              <w:rPr>
                <w:rFonts w:ascii="Arial Narrow" w:hAnsi="Arial Narrow"/>
                <w:kern w:val="0"/>
                <w:sz w:val="14"/>
                <w:szCs w:val="22"/>
                <w:lang w:eastAsia="en-US" w:bidi="ar-SA"/>
              </w:rPr>
            </w:pPr>
            <w:r>
              <w:rPr>
                <w:rFonts w:ascii="Arial Narrow" w:hAnsi="Arial Narrow"/>
                <w:kern w:val="0"/>
                <w:sz w:val="14"/>
                <w:szCs w:val="22"/>
                <w:lang w:eastAsia="en-US" w:bidi="ar-SA"/>
              </w:rPr>
            </w:r>
          </w:p>
        </w:tc>
      </w:tr>
      <w:tr>
        <w:trPr>
          <w:trHeight w:val="246" w:hRule="atLeast"/>
        </w:trPr>
        <w:tc>
          <w:tcPr>
            <w:tcW w:w="3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68" w:before="59" w:after="0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E.</w:t>
            </w:r>
            <w:r>
              <w:rPr>
                <w:rFonts w:ascii="Arial Narrow" w:hAnsi="Arial Narrow"/>
                <w:b/>
                <w:spacing w:val="-1"/>
                <w:kern w:val="0"/>
                <w:sz w:val="16"/>
                <w:szCs w:val="22"/>
                <w:lang w:eastAsia="en-US" w:bidi="ar-SA"/>
              </w:rPr>
              <w:t xml:space="preserve">2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1"/>
                <w:kern w:val="0"/>
                <w:sz w:val="16"/>
                <w:szCs w:val="22"/>
                <w:lang w:eastAsia="en-US" w:bidi="ar-SA"/>
              </w:rPr>
              <w:t xml:space="preserve">  VALOR DECLARADO PARA FINS DE ITBI</w:t>
            </w:r>
          </w:p>
        </w:tc>
        <w:tc>
          <w:tcPr>
            <w:tcW w:w="27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68" w:before="59" w:after="0"/>
              <w:ind w:left="104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R$</w:t>
            </w:r>
          </w:p>
        </w:tc>
        <w:tc>
          <w:tcPr>
            <w:tcW w:w="2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/>
              <w:jc w:val="center"/>
              <w:rPr>
                <w:rFonts w:ascii="Arial Narrow" w:hAnsi="Arial Narrow"/>
                <w:kern w:val="0"/>
                <w:sz w:val="14"/>
                <w:szCs w:val="22"/>
                <w:lang w:eastAsia="en-US" w:bidi="ar-SA"/>
              </w:rPr>
            </w:pPr>
            <w:r>
              <w:rPr>
                <w:rFonts w:ascii="Arial Narrow" w:hAnsi="Arial Narrow"/>
                <w:kern w:val="0"/>
                <w:sz w:val="14"/>
                <w:szCs w:val="22"/>
                <w:lang w:eastAsia="en-US" w:bidi="ar-SA"/>
              </w:rPr>
            </w:r>
          </w:p>
        </w:tc>
      </w:tr>
      <w:tr>
        <w:trPr>
          <w:trHeight w:val="244" w:hRule="atLeast"/>
        </w:trPr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68" w:before="57" w:after="0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E.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3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 ALÍQUOTA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68" w:before="57" w:after="0"/>
              <w:ind w:left="0" w:right="99"/>
              <w:jc w:val="righ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%</w:t>
            </w:r>
          </w:p>
        </w:tc>
        <w:tc>
          <w:tcPr>
            <w:tcW w:w="2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  <w:sz w:val="2"/>
                <w:szCs w:val="2"/>
              </w:rPr>
            </w:r>
          </w:p>
        </w:tc>
      </w:tr>
      <w:tr>
        <w:trPr>
          <w:trHeight w:val="244" w:hRule="atLeast"/>
        </w:trPr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68" w:before="57" w:after="0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E.4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 IMPOSTO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68" w:before="57" w:after="0"/>
              <w:ind w:left="104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R$</w:t>
            </w:r>
          </w:p>
        </w:tc>
        <w:tc>
          <w:tcPr>
            <w:tcW w:w="29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  <w:sz w:val="2"/>
                <w:szCs w:val="2"/>
              </w:rPr>
            </w:r>
          </w:p>
        </w:tc>
      </w:tr>
    </w:tbl>
    <w:p>
      <w:pPr>
        <w:pStyle w:val="Normal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 </w:t>
      </w:r>
    </w:p>
    <w:tbl>
      <w:tblPr>
        <w:tblStyle w:val="TableNormal"/>
        <w:tblW w:w="9316" w:type="dxa"/>
        <w:jc w:val="left"/>
        <w:tblInd w:w="11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9316"/>
      </w:tblGrid>
      <w:tr>
        <w:trPr>
          <w:trHeight w:val="184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4" w:before="0" w:after="0"/>
              <w:ind w:left="3533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9</w:t>
            </w:r>
            <w:r>
              <w:rPr>
                <w:rFonts w:ascii="Arial Narrow" w:hAnsi="Arial Narrow"/>
                <w:b/>
                <w:spacing w:val="-3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DEMAIS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ADQUIRENTES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38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37"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37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</w:tbl>
    <w:p>
      <w:pPr>
        <w:pStyle w:val="Normal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</w:r>
    </w:p>
    <w:tbl>
      <w:tblPr>
        <w:tblStyle w:val="TableNormal"/>
        <w:tblW w:w="9316" w:type="dxa"/>
        <w:jc w:val="left"/>
        <w:tblInd w:w="11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9316"/>
      </w:tblGrid>
      <w:tr>
        <w:trPr>
          <w:trHeight w:val="184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4" w:before="0" w:after="0"/>
              <w:ind w:left="3425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B.3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</w:t>
            </w:r>
            <w:r>
              <w:rPr>
                <w:rFonts w:ascii="Arial Narrow" w:hAnsi="Arial Narrow"/>
                <w:b/>
                <w:spacing w:val="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DEMAIS</w:t>
            </w:r>
            <w:r>
              <w:rPr>
                <w:rFonts w:ascii="Arial Narrow" w:hAnsi="Arial Narrow"/>
                <w:b/>
                <w:spacing w:val="-4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TRANSMITENTES</w:t>
            </w:r>
          </w:p>
        </w:tc>
      </w:tr>
      <w:tr>
        <w:trPr>
          <w:trHeight w:val="337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38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37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NOME/RAZÃO</w:t>
            </w:r>
            <w:r>
              <w:rPr>
                <w:rFonts w:ascii="Arial Narrow" w:hAnsi="Arial Narrow"/>
                <w:b/>
                <w:spacing w:val="-2"/>
                <w:kern w:val="0"/>
                <w:sz w:val="12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SOCIAL</w:t>
            </w:r>
          </w:p>
        </w:tc>
      </w:tr>
      <w:tr>
        <w:trPr>
          <w:trHeight w:val="340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Arial Narrow" w:hAnsi="Arial Narrow"/>
                <w:b/>
                <w:sz w:val="12"/>
              </w:rPr>
            </w:pPr>
            <w:r>
              <w:rPr>
                <w:rFonts w:ascii="Arial Narrow" w:hAnsi="Arial Narrow"/>
                <w:b/>
                <w:kern w:val="0"/>
                <w:sz w:val="12"/>
                <w:szCs w:val="22"/>
                <w:lang w:eastAsia="en-US" w:bidi="ar-SA"/>
              </w:rPr>
              <w:t>CPF/CNPJ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jc w:val="center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</w:r>
    </w:p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1. Todos os campos do formulário </w:t>
      </w:r>
      <w:r>
        <w:rPr>
          <w:rFonts w:ascii="Arial Narrow" w:hAnsi="Arial Narrow"/>
          <w:b/>
          <w:sz w:val="20"/>
          <w:szCs w:val="20"/>
          <w:u w:val="single"/>
        </w:rPr>
        <w:t>são de preenchimento obrigatório</w:t>
      </w:r>
      <w:r>
        <w:rPr>
          <w:rFonts w:ascii="Arial Narrow" w:hAnsi="Arial Narrow"/>
          <w:sz w:val="20"/>
          <w:szCs w:val="20"/>
        </w:rPr>
        <w:t>, não sendo permitidas emendas, rasuras ou entrelinhas, bem como acréscimos ou supressões;</w:t>
      </w:r>
    </w:p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</w:r>
    </w:p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2. Na hipótese da impossibilidade de preenchimento do formulário por processo datilográfico ou informatizado, o preenchimento deverá ser feito </w:t>
      </w:r>
      <w:r>
        <w:rPr>
          <w:rFonts w:ascii="Arial Narrow" w:hAnsi="Arial Narrow"/>
          <w:b/>
          <w:sz w:val="20"/>
          <w:szCs w:val="20"/>
          <w:u w:val="single"/>
        </w:rPr>
        <w:t>com letra de forma legível</w:t>
      </w:r>
      <w:r>
        <w:rPr>
          <w:rFonts w:ascii="Arial Narrow" w:hAnsi="Arial Narrow"/>
          <w:sz w:val="20"/>
          <w:szCs w:val="20"/>
        </w:rPr>
        <w:t>;</w:t>
      </w:r>
    </w:p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</w:r>
    </w:p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3. A declaração será prestada para cada imóvel transacionado; todos os dados informados dever ser iguais aos constantes no instrumento de transmissão apresentado; </w:t>
      </w:r>
    </w:p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</w:r>
    </w:p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4. As omissões ou inserções de informações falsas ou diversas das que deveriam ser prestadas sujeitam os contribuintes e responsáveis pelo pagamento do imposto a responderem por crime contra a ordem tributária, conforme Lei Federal n. 8.137/1990;</w:t>
      </w:r>
    </w:p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5. Não concordando a Administração Fazendária Municipal com o valor declarado do bem ou do direito transmitido, ou com os esclarecimentos, declarações, documentos ou recolhimentos prestados, expedidos ou efetuados pelo sujeito passivo ou por terceiro legalmente obrigado, instaurar-se-á o respectivo procedimento administrativo de arbitramento da base de cálculo e aplicação das demais cominações legais previstas na legislação vigente. </w:t>
      </w:r>
    </w:p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</w:r>
    </w:p>
    <w:p>
      <w:pPr>
        <w:pStyle w:val="Normal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6. </w:t>
      </w:r>
      <w:r>
        <w:rPr>
          <w:rFonts w:cs="Arial" w:ascii="Arial Narrow" w:hAnsi="Arial Narrow"/>
          <w:sz w:val="20"/>
          <w:szCs w:val="20"/>
        </w:rPr>
        <w:t>Fica ressalvado o direito de a Fazenda Pública Municipal inscrever e cobrar quaisquer dívidas de responsabilidade do sujeito passivo que vierem a ser apuradas em decorrência de contradições com as informações e/ou documentos apresentados nesta declaração nos termos da legislação vigente, observado o prazo decadencial, previsto no Artigo 90, da Lei Municipal n. 170/83;</w:t>
      </w:r>
    </w:p>
    <w:p>
      <w:pPr>
        <w:pStyle w:val="Normal"/>
        <w:jc w:val="both"/>
        <w:rPr>
          <w:rFonts w:ascii="Arial Narrow" w:hAnsi="Arial Narrow" w:cs="Arial"/>
          <w:sz w:val="20"/>
          <w:szCs w:val="20"/>
        </w:rPr>
      </w:pPr>
      <w:r>
        <w:rPr>
          <w:rFonts w:cs="Arial" w:ascii="Arial Narrow" w:hAnsi="Arial Narrow"/>
          <w:sz w:val="20"/>
          <w:szCs w:val="20"/>
        </w:rPr>
      </w:r>
    </w:p>
    <w:p>
      <w:pPr>
        <w:pStyle w:val="Normal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cs="Arial" w:ascii="Arial Narrow" w:hAnsi="Arial Narrow"/>
          <w:sz w:val="20"/>
          <w:szCs w:val="20"/>
        </w:rPr>
        <w:t xml:space="preserve">7. Os Contratos de Compra e Venda ou outros documentos firmados pelas partes, bem como os registros históricos de avaliações das matrículas apresentadas, serão objeto de atualização monetária pela UFRM a fim de restabelecer o valor da operação na data da transmissão efetiva do imóvel, nos termos do Artigo 4º, da Lei Complementar n. 713/2021. </w:t>
      </w:r>
    </w:p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</w:r>
    </w:p>
    <w:p>
      <w:pPr>
        <w:pStyle w:val="Normal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Declaro que as informações prestadas acima expressam a realidade, com ciência das normas legais, inclusive da Lei Federal n. 8.137/90 (crimes contra a ordem tributária) e do Artigo 212, da Lei Municipal n. 170/83, ficando ciente que os lançamentos tributários realizados com base nesta declaração, poderão ser objeto de procedimento fiscal, enquanto não extinto o direito de revisão da autoridade fiscal.</w:t>
      </w:r>
    </w:p>
    <w:p>
      <w:pPr>
        <w:pStyle w:val="Normal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</w:r>
    </w:p>
    <w:tbl>
      <w:tblPr>
        <w:tblStyle w:val="TableNormal"/>
        <w:tblW w:w="9316" w:type="dxa"/>
        <w:jc w:val="left"/>
        <w:tblInd w:w="11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9316"/>
      </w:tblGrid>
      <w:tr>
        <w:trPr>
          <w:trHeight w:val="184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TableParagraph"/>
              <w:widowControl w:val="false"/>
              <w:suppressAutoHyphens w:val="true"/>
              <w:spacing w:lineRule="exact" w:line="164" w:before="0" w:after="0"/>
              <w:ind w:left="2245" w:right="2234"/>
              <w:jc w:val="center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G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 ASSINATURA</w:t>
            </w:r>
            <w:r>
              <w:rPr>
                <w:rFonts w:ascii="Arial Narrow" w:hAnsi="Arial Narrow"/>
                <w:b/>
                <w:spacing w:val="-3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ADQUIRENTE/COMPRADOR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– RESPONSÁVEL</w:t>
            </w:r>
          </w:p>
        </w:tc>
      </w:tr>
      <w:tr>
        <w:trPr>
          <w:trHeight w:val="681" w:hRule="atLeast"/>
        </w:trPr>
        <w:tc>
          <w:tcPr>
            <w:tcW w:w="9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/>
              <w:jc w:val="left"/>
              <w:rPr>
                <w:rFonts w:ascii="Arial Narrow" w:hAnsi="Arial Narrow"/>
                <w:sz w:val="14"/>
              </w:rPr>
            </w:pPr>
            <w:r>
              <w:rPr>
                <w:rFonts w:ascii="Arial Narrow" w:hAnsi="Arial Narrow"/>
                <w:sz w:val="14"/>
              </w:rPr>
            </w:r>
          </w:p>
        </w:tc>
      </w:tr>
    </w:tbl>
    <w:p>
      <w:pPr>
        <w:pStyle w:val="Normal"/>
        <w:rPr>
          <w:rFonts w:ascii="Arial Narrow" w:hAnsi="Arial Narrow"/>
          <w:sz w:val="12"/>
          <w:szCs w:val="12"/>
        </w:rPr>
      </w:pPr>
      <w:r>
        <w:rPr>
          <w:rFonts w:ascii="Arial Narrow" w:hAnsi="Arial Narrow"/>
          <w:sz w:val="12"/>
          <w:szCs w:val="12"/>
        </w:rPr>
      </w:r>
    </w:p>
    <w:tbl>
      <w:tblPr>
        <w:tblStyle w:val="TableNormal"/>
        <w:tblW w:w="9314" w:type="dxa"/>
        <w:jc w:val="left"/>
        <w:tblInd w:w="11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9314"/>
      </w:tblGrid>
      <w:tr>
        <w:trPr>
          <w:trHeight w:val="330" w:hRule="atLeast"/>
        </w:trPr>
        <w:tc>
          <w:tcPr>
            <w:tcW w:w="9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68" w:before="143" w:after="0"/>
              <w:jc w:val="left"/>
              <w:rPr>
                <w:rFonts w:ascii="Arial Narrow" w:hAnsi="Arial Narrow"/>
                <w:b/>
                <w:sz w:val="16"/>
              </w:rPr>
            </w:pP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LOCAL</w:t>
            </w:r>
            <w:r>
              <w:rPr>
                <w:rFonts w:ascii="Arial Narrow" w:hAnsi="Arial Narrow"/>
                <w:b/>
                <w:spacing w:val="-2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E</w:t>
            </w:r>
            <w:r>
              <w:rPr>
                <w:rFonts w:ascii="Arial Narrow" w:hAnsi="Arial Narrow"/>
                <w:b/>
                <w:spacing w:val="1"/>
                <w:kern w:val="0"/>
                <w:sz w:val="16"/>
                <w:szCs w:val="22"/>
                <w:lang w:eastAsia="en-US" w:bidi="ar-SA"/>
              </w:rPr>
              <w:t xml:space="preserve"> </w:t>
            </w:r>
            <w:r>
              <w:rPr>
                <w:rFonts w:ascii="Arial Narrow" w:hAnsi="Arial Narrow"/>
                <w:b/>
                <w:kern w:val="0"/>
                <w:sz w:val="16"/>
                <w:szCs w:val="22"/>
                <w:lang w:eastAsia="en-US" w:bidi="ar-SA"/>
              </w:rPr>
              <w:t>DATA:</w:t>
            </w:r>
          </w:p>
        </w:tc>
      </w:tr>
    </w:tbl>
    <w:p>
      <w:pPr>
        <w:pStyle w:val="Normal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</w:r>
    </w:p>
    <w:sectPr>
      <w:headerReference w:type="default" r:id="rId2"/>
      <w:footerReference w:type="default" r:id="rId3"/>
      <w:type w:val="nextPage"/>
      <w:pgSz w:w="11906" w:h="16838"/>
      <w:pgMar w:left="1480" w:right="860" w:gutter="0" w:header="435" w:top="2680" w:footer="782" w:bottom="9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 Narrow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2" wp14:anchorId="258437FE">
              <wp:simplePos x="0" y="0"/>
              <wp:positionH relativeFrom="page">
                <wp:posOffset>6728460</wp:posOffset>
              </wp:positionH>
              <wp:positionV relativeFrom="page">
                <wp:posOffset>10056495</wp:posOffset>
              </wp:positionV>
              <wp:extent cx="152400" cy="194310"/>
              <wp:effectExtent l="0" t="0" r="0" b="0"/>
              <wp:wrapNone/>
              <wp:docPr id="3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228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0" w:after="0"/>
                            <w:ind w:left="60"/>
                            <w:rPr>
                              <w:rFonts w:ascii="Arial Narrow" w:hAnsi="Arial Narrow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 Narrow" w:hAnsi="Arial Narrow"/>
                              <w:color w:val="000000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0"/>
                              <w:rFonts w:ascii="Arial Narrow" w:hAnsi="Arial Narrow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zCs w:val="20"/>
                              <w:rFonts w:ascii="Arial Narrow" w:hAnsi="Arial Narrow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zCs w:val="20"/>
                              <w:rFonts w:ascii="Arial Narrow" w:hAnsi="Arial Narrow"/>
                              <w:color w:val="000000"/>
                            </w:rPr>
                            <w:t>4</w:t>
                          </w:r>
                          <w:r>
                            <w:rPr>
                              <w:sz w:val="20"/>
                              <w:szCs w:val="20"/>
                              <w:rFonts w:ascii="Arial Narrow" w:hAnsi="Arial Narrow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path="m0,0l-2147483645,0l-2147483645,-2147483646l0,-2147483646xe" stroked="f" o:allowincell="f" style="position:absolute;margin-left:529.8pt;margin-top:791.85pt;width:11.95pt;height:15.25pt;mso-wrap-style:square;v-text-anchor:top;mso-position-horizontal-relative:page;mso-position-vertical-relative:page" wp14:anchorId="258437F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0" w:after="0"/>
                      <w:ind w:left="60"/>
                      <w:rPr>
                        <w:rFonts w:ascii="Arial Narrow" w:hAnsi="Arial Narrow"/>
                        <w:sz w:val="20"/>
                        <w:szCs w:val="20"/>
                      </w:rPr>
                    </w:pPr>
                    <w:r>
                      <w:rPr>
                        <w:rFonts w:ascii="Arial Narrow" w:hAnsi="Arial Narrow"/>
                        <w:color w:val="000000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sz w:val="20"/>
                        <w:szCs w:val="20"/>
                        <w:rFonts w:ascii="Arial Narrow" w:hAnsi="Arial Narrow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0"/>
                        <w:szCs w:val="20"/>
                        <w:rFonts w:ascii="Arial Narrow" w:hAnsi="Arial Narrow"/>
                        <w:color w:val="000000"/>
                      </w:rPr>
                      <w:fldChar w:fldCharType="separate"/>
                    </w:r>
                    <w:r>
                      <w:rPr>
                        <w:sz w:val="20"/>
                        <w:szCs w:val="20"/>
                        <w:rFonts w:ascii="Arial Narrow" w:hAnsi="Arial Narrow"/>
                        <w:color w:val="000000"/>
                      </w:rPr>
                      <w:t>4</w:t>
                    </w:r>
                    <w:r>
                      <w:rPr>
                        <w:sz w:val="20"/>
                        <w:szCs w:val="20"/>
                        <w:rFonts w:ascii="Arial Narrow" w:hAnsi="Arial Narrow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b/>
        <w:sz w:val="24"/>
        <w:szCs w:val="24"/>
      </w:rPr>
    </w:pPr>
    <w:r>
      <w:rPr/>
      <w:drawing>
        <wp:inline distT="0" distB="0" distL="0" distR="0">
          <wp:extent cx="649605" cy="699770"/>
          <wp:effectExtent l="0" t="0" r="0" b="0"/>
          <wp:docPr id="1" name="Imagem 15" descr="Brasao Chapeco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5" descr="Brasao Chapeco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9605" cy="699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>ESTADO DE SANTA CATARINA</w:t>
    </w:r>
  </w:p>
  <w:p>
    <w:pPr>
      <w:pStyle w:val="Header"/>
      <w:jc w:val="center"/>
      <w:rPr>
        <w:b/>
        <w:i/>
        <w:i/>
        <w:sz w:val="24"/>
        <w:szCs w:val="24"/>
      </w:rPr>
    </w:pPr>
    <w:r>
      <w:rPr>
        <w:b/>
        <w:i/>
        <w:sz w:val="24"/>
        <w:szCs w:val="24"/>
      </w:rPr>
      <w:t>MUNICÍPIO DE CHAPECÓ</w:t>
    </w:r>
  </w:p>
  <w:p>
    <w:pPr>
      <w:pStyle w:val="Header"/>
      <w:jc w:val="center"/>
      <w:rPr>
        <w:sz w:val="24"/>
        <w:szCs w:val="24"/>
      </w:rPr>
    </w:pPr>
    <w:r>
      <w:rPr>
        <w:sz w:val="24"/>
        <w:szCs w:val="24"/>
      </w:rPr>
    </w:r>
  </w:p>
  <w:p>
    <w:pPr>
      <w:pStyle w:val="Header"/>
      <w:jc w:val="center"/>
      <w:rPr>
        <w:rFonts w:ascii="Arial Narrow" w:hAnsi="Arial Narrow" w:cs="Arial"/>
        <w:b/>
        <w:sz w:val="24"/>
        <w:szCs w:val="24"/>
      </w:rPr>
    </w:pPr>
    <w:r>
      <w:rPr>
        <w:rFonts w:cs="Arial" w:ascii="Arial Narrow" w:hAnsi="Arial Narrow"/>
        <w:b/>
        <w:sz w:val="24"/>
        <w:szCs w:val="24"/>
      </w:rPr>
      <w:t>AUTODECLARAÇÃO PARA LANÇAMENTO DO ITBI</w:t>
    </w:r>
  </w:p>
  <w:p>
    <w:pPr>
      <w:pStyle w:val="Header"/>
      <w:jc w:val="center"/>
      <w:rPr>
        <w:b/>
        <w:i/>
        <w:i/>
        <w:sz w:val="16"/>
        <w:szCs w:val="24"/>
      </w:rPr>
    </w:pPr>
    <w:r>
      <w:rPr>
        <w:b/>
        <w:i/>
        <w:sz w:val="16"/>
        <w:szCs w:val="24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5">
          <wp:simplePos x="0" y="0"/>
          <wp:positionH relativeFrom="page">
            <wp:posOffset>3691890</wp:posOffset>
          </wp:positionH>
          <wp:positionV relativeFrom="page">
            <wp:posOffset>276225</wp:posOffset>
          </wp:positionV>
          <wp:extent cx="544195" cy="570865"/>
          <wp:effectExtent l="0" t="0" r="0" b="0"/>
          <wp:wrapNone/>
          <wp:docPr id="2" name="image1.jpe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 descr="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5708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a95bf5"/>
    <w:rPr>
      <w:rFonts w:ascii="Times New Roman" w:hAnsi="Times New Roman" w:eastAsia="Times New Roman" w:cs="Times New Roman"/>
      <w:lang w:val="pt-PT"/>
    </w:rPr>
  </w:style>
  <w:style w:type="character" w:styleId="RodapChar" w:customStyle="1">
    <w:name w:val="Rodapé Char"/>
    <w:basedOn w:val="DefaultParagraphFont"/>
    <w:uiPriority w:val="99"/>
    <w:qFormat/>
    <w:rsid w:val="00a95bf5"/>
    <w:rPr>
      <w:rFonts w:ascii="Times New Roman" w:hAnsi="Times New Roman" w:eastAsia="Times New Roman" w:cs="Times New Roman"/>
      <w:lang w:val="pt-PT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a95bf5"/>
    <w:rPr>
      <w:rFonts w:ascii="Tahoma" w:hAnsi="Tahoma" w:eastAsia="Times New Roman" w:cs="Tahoma"/>
      <w:sz w:val="16"/>
      <w:szCs w:val="16"/>
      <w:lang w:val="pt-PT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uiPriority w:val="1"/>
    <w:qFormat/>
    <w:pPr/>
    <w:rPr>
      <w:sz w:val="16"/>
      <w:szCs w:val="16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uiPriority w:val="1"/>
    <w:qFormat/>
    <w:pPr>
      <w:spacing w:before="10" w:after="0"/>
      <w:ind w:left="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>
      <w:spacing w:lineRule="exact" w:line="136"/>
      <w:ind w:left="107"/>
    </w:pPr>
    <w:rPr/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a95bf5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rsid w:val="00a95bf5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a95bf5"/>
    <w:pPr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qFormat/>
    <w:rsid w:val="00b936b7"/>
    <w:pPr>
      <w:widowControl/>
      <w:spacing w:beforeAutospacing="1" w:afterAutospacing="1"/>
    </w:pPr>
    <w:rPr>
      <w:sz w:val="24"/>
      <w:szCs w:val="24"/>
      <w:lang w:val="pt-BR" w:eastAsia="pt-BR"/>
    </w:rPr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hyperlink" Target="http://www.chapeco.sc.gov.br/prefeitura/restrito/wp-content/uploads/2007/07/brasao_chapeco.jpg" TargetMode="External"/><Relationship Id="rId3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LibreOffice/7.6.0.3$Windows_X86_64 LibreOffice_project/69edd8b8ebc41d00b4de3915dc82f8f0fc3b6265</Application>
  <AppVersion>15.0000</AppVersion>
  <Pages>4</Pages>
  <Words>562</Words>
  <Characters>3289</Characters>
  <CharactersWithSpaces>3878</CharactersWithSpaces>
  <Paragraphs>104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2024-01-30T20:34:00Z</dcterms:created>
  <dc:creator>Usuario</dc:creator>
  <dc:description/>
  <dc:language>pt-BR</dc:language>
  <cp:lastModifiedBy/>
  <cp:lastPrinted>2024-01-30T19:03:00Z</cp:lastPrinted>
  <dcterms:modified xsi:type="dcterms:W3CDTF">2024-05-09T17:13:28Z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2022-10-04T00:00:00Z</vt:filetime>
  </property>
</Properties>
</file>